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C0D9" w14:textId="77777777" w:rsidR="00C652CE" w:rsidRDefault="0053728E" w:rsidP="006A143F">
      <w:pPr>
        <w:pStyle w:val="berschrift1"/>
        <w:spacing w:before="0"/>
      </w:pPr>
      <w:r>
        <w:t>Information der Eltern bei volljährigen Schülerinnen und Schülern</w:t>
      </w:r>
    </w:p>
    <w:p w14:paraId="0082A270" w14:textId="2445C08B" w:rsidR="006A143F" w:rsidRDefault="0053728E" w:rsidP="0053728E">
      <w:r w:rsidRPr="0053728E">
        <w:t>Gemäß § 72 (4) Hessisches Schulgesetz</w:t>
      </w:r>
      <w:r w:rsidR="006A143F">
        <w:t xml:space="preserve"> (</w:t>
      </w:r>
      <w:r w:rsidR="006A143F" w:rsidRPr="0053728E">
        <w:t>HSchG</w:t>
      </w:r>
      <w:r w:rsidRPr="0053728E">
        <w:t>) sind die Eltern von volljährigen Schülerinnen und Schülern bis zur Vollendung des 21. Lebensjahres über wesentliche, das Schulverhältnis betreffende Sachverhalte zu informieren.</w:t>
      </w:r>
      <w:r w:rsidR="00B9260B">
        <w:t xml:space="preserve"> </w:t>
      </w:r>
      <w:r>
        <w:t xml:space="preserve">Volljährige Schülerinnen und Schüler </w:t>
      </w:r>
      <w:r w:rsidR="006A143F">
        <w:t xml:space="preserve">bis zur Vollendung des 21. Lebensjahres </w:t>
      </w:r>
      <w:r>
        <w:t xml:space="preserve">haben allerdings </w:t>
      </w:r>
      <w:r w:rsidR="00A4227F">
        <w:t>die</w:t>
      </w:r>
      <w:r>
        <w:t xml:space="preserve"> Möglichkeit, dieser Information der Eltern zu widersprechen. </w:t>
      </w:r>
      <w:r w:rsidRPr="00A4227F">
        <w:rPr>
          <w:b/>
        </w:rPr>
        <w:t>Sofern Sie dies wünschen, füllen Sie bitte den unteren Abschnitt dieses Blattes vollständig aus und geben</w:t>
      </w:r>
      <w:bookmarkStart w:id="0" w:name="_GoBack"/>
      <w:bookmarkEnd w:id="0"/>
      <w:r w:rsidRPr="00A4227F">
        <w:rPr>
          <w:b/>
        </w:rPr>
        <w:t xml:space="preserve"> Sie ihn unterzeichnet an Ihre Klassenlehrerin/Ihren Klassenlehrer ab.</w:t>
      </w:r>
      <w:r w:rsidR="006A143F" w:rsidRPr="00A4227F">
        <w:rPr>
          <w:b/>
        </w:rPr>
        <w:t xml:space="preserve"> </w:t>
      </w:r>
      <w:r>
        <w:t>Nachdem Ihr Widerspruch eingegangen ist, werden Ihre Eltern schriftlich darüber informiert, dass Sie der Information widersprochen haben.</w:t>
      </w:r>
    </w:p>
    <w:p w14:paraId="40DC505B" w14:textId="465A2FEC" w:rsidR="00056EA8" w:rsidRDefault="00056EA8" w:rsidP="0053728E"/>
    <w:p w14:paraId="0CED5298" w14:textId="5C015548" w:rsidR="00056EA8" w:rsidRDefault="00056EA8" w:rsidP="00B9260B">
      <w:pPr>
        <w:pStyle w:val="KASMerksatz"/>
      </w:pPr>
      <w:r>
        <w:t>Beachten Sie bitte, dass die Bearbeitung einige Tage in Anspruch nehmen kann</w:t>
      </w:r>
      <w:r w:rsidR="00B9260B">
        <w:t>. Ihr Widerspruch ist erst mit Versand des Schreibens an Ihre Eltern gültig.</w:t>
      </w:r>
    </w:p>
    <w:p w14:paraId="0D2E05FC" w14:textId="77777777" w:rsidR="0053728E" w:rsidRDefault="0053728E" w:rsidP="0053728E">
      <w:pPr>
        <w:pBdr>
          <w:bottom w:val="dashed" w:sz="4" w:space="1" w:color="auto"/>
        </w:pBdr>
      </w:pPr>
    </w:p>
    <w:p w14:paraId="39A843A4" w14:textId="77777777" w:rsidR="0053728E" w:rsidRDefault="0053728E" w:rsidP="006A143F">
      <w:pPr>
        <w:pStyle w:val="berschrift1"/>
      </w:pPr>
      <w:r>
        <w:t>Widerspruch volljähriger Schülerinnen und Schüler gegen die Information meiner Eltern</w:t>
      </w:r>
    </w:p>
    <w:p w14:paraId="0737B76C" w14:textId="77777777" w:rsidR="0053728E" w:rsidRDefault="0053728E" w:rsidP="006A143F">
      <w:pPr>
        <w:pStyle w:val="berschrift2"/>
      </w:pPr>
      <w:r>
        <w:t>Schülerin/Schüler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36"/>
      </w:tblGrid>
      <w:tr w:rsidR="006A143F" w14:paraId="408D19A4" w14:textId="77777777" w:rsidTr="006A143F">
        <w:trPr>
          <w:trHeight w:hRule="exact" w:val="454"/>
        </w:trPr>
        <w:tc>
          <w:tcPr>
            <w:tcW w:w="3652" w:type="dxa"/>
            <w:vAlign w:val="center"/>
          </w:tcPr>
          <w:p w14:paraId="7F8454F1" w14:textId="77777777" w:rsidR="006A143F" w:rsidRDefault="006A143F" w:rsidP="00EC497F">
            <w:r>
              <w:t>Name:</w:t>
            </w:r>
          </w:p>
        </w:tc>
        <w:tc>
          <w:tcPr>
            <w:tcW w:w="5836" w:type="dxa"/>
            <w:vAlign w:val="center"/>
          </w:tcPr>
          <w:p w14:paraId="12BB8FEC" w14:textId="77777777" w:rsidR="006A143F" w:rsidRDefault="006A143F" w:rsidP="00EC49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43F" w14:paraId="73FC1AA5" w14:textId="77777777" w:rsidTr="006A143F">
        <w:trPr>
          <w:trHeight w:hRule="exact" w:val="454"/>
        </w:trPr>
        <w:tc>
          <w:tcPr>
            <w:tcW w:w="3652" w:type="dxa"/>
            <w:vAlign w:val="center"/>
          </w:tcPr>
          <w:p w14:paraId="001D784E" w14:textId="77777777" w:rsidR="006A143F" w:rsidRDefault="006A143F" w:rsidP="00EC497F">
            <w:r>
              <w:t>Vorname:</w:t>
            </w:r>
          </w:p>
        </w:tc>
        <w:tc>
          <w:tcPr>
            <w:tcW w:w="5836" w:type="dxa"/>
            <w:vAlign w:val="center"/>
          </w:tcPr>
          <w:p w14:paraId="059D0601" w14:textId="77777777" w:rsidR="006A143F" w:rsidRDefault="006A143F" w:rsidP="00EC49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27F" w14:paraId="7E263E0D" w14:textId="77777777" w:rsidTr="006A143F">
        <w:trPr>
          <w:trHeight w:hRule="exact" w:val="454"/>
        </w:trPr>
        <w:tc>
          <w:tcPr>
            <w:tcW w:w="3652" w:type="dxa"/>
            <w:vAlign w:val="center"/>
          </w:tcPr>
          <w:p w14:paraId="439EFDAF" w14:textId="7F2D5C93" w:rsidR="00A4227F" w:rsidRDefault="00A4227F" w:rsidP="006A143F">
            <w:r>
              <w:t>Geburtsdatum:</w:t>
            </w:r>
          </w:p>
        </w:tc>
        <w:tc>
          <w:tcPr>
            <w:tcW w:w="5836" w:type="dxa"/>
            <w:vAlign w:val="center"/>
          </w:tcPr>
          <w:p w14:paraId="4576EB1B" w14:textId="381DDEBD" w:rsidR="00A4227F" w:rsidRDefault="00A4227F" w:rsidP="006A1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43F" w14:paraId="666476CA" w14:textId="77777777" w:rsidTr="006A143F">
        <w:trPr>
          <w:trHeight w:hRule="exact" w:val="454"/>
        </w:trPr>
        <w:tc>
          <w:tcPr>
            <w:tcW w:w="3652" w:type="dxa"/>
            <w:vAlign w:val="center"/>
          </w:tcPr>
          <w:p w14:paraId="299722B1" w14:textId="77777777" w:rsidR="006A143F" w:rsidRDefault="006A143F" w:rsidP="006A143F">
            <w:r>
              <w:t>Klasse:</w:t>
            </w:r>
          </w:p>
        </w:tc>
        <w:tc>
          <w:tcPr>
            <w:tcW w:w="5836" w:type="dxa"/>
            <w:vAlign w:val="center"/>
          </w:tcPr>
          <w:p w14:paraId="261A9F78" w14:textId="77777777" w:rsidR="006A143F" w:rsidRDefault="006A143F" w:rsidP="006A1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2E0610" w14:textId="77777777" w:rsidR="006A143F" w:rsidRDefault="006A143F" w:rsidP="006A143F">
      <w:pPr>
        <w:pStyle w:val="berschrift2"/>
      </w:pPr>
      <w:r>
        <w:t>Eltern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36"/>
      </w:tblGrid>
      <w:tr w:rsidR="006A143F" w14:paraId="3F0FADB7" w14:textId="77777777" w:rsidTr="006A143F">
        <w:trPr>
          <w:trHeight w:hRule="exact" w:val="454"/>
        </w:trPr>
        <w:tc>
          <w:tcPr>
            <w:tcW w:w="3652" w:type="dxa"/>
            <w:vAlign w:val="center"/>
          </w:tcPr>
          <w:p w14:paraId="7BAB761D" w14:textId="77777777" w:rsidR="006A143F" w:rsidRDefault="006A143F" w:rsidP="006A143F">
            <w:r>
              <w:t>Vornamen und Namen der Eltern:</w:t>
            </w:r>
          </w:p>
        </w:tc>
        <w:tc>
          <w:tcPr>
            <w:tcW w:w="5836" w:type="dxa"/>
            <w:vAlign w:val="center"/>
          </w:tcPr>
          <w:p w14:paraId="7BDF42B9" w14:textId="77777777" w:rsidR="006A143F" w:rsidRDefault="006A143F" w:rsidP="006A1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43F" w14:paraId="14CF5F22" w14:textId="77777777" w:rsidTr="006A143F">
        <w:trPr>
          <w:trHeight w:hRule="exact" w:val="454"/>
        </w:trPr>
        <w:tc>
          <w:tcPr>
            <w:tcW w:w="3652" w:type="dxa"/>
            <w:vAlign w:val="center"/>
          </w:tcPr>
          <w:p w14:paraId="57881EB8" w14:textId="03BD6AD8" w:rsidR="006A143F" w:rsidRDefault="006A143F" w:rsidP="006A143F">
            <w:r>
              <w:t>Straße, Nr</w:t>
            </w:r>
            <w:r w:rsidR="00171F80">
              <w:t>.</w:t>
            </w:r>
            <w:r>
              <w:t xml:space="preserve"> der Eltern:</w:t>
            </w:r>
          </w:p>
        </w:tc>
        <w:tc>
          <w:tcPr>
            <w:tcW w:w="5836" w:type="dxa"/>
            <w:vAlign w:val="center"/>
          </w:tcPr>
          <w:p w14:paraId="1C0F5F7F" w14:textId="77777777" w:rsidR="006A143F" w:rsidRDefault="006A143F" w:rsidP="006A1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43F" w14:paraId="35EB14BE" w14:textId="77777777" w:rsidTr="006A143F">
        <w:trPr>
          <w:trHeight w:hRule="exact" w:val="454"/>
        </w:trPr>
        <w:tc>
          <w:tcPr>
            <w:tcW w:w="3652" w:type="dxa"/>
            <w:vAlign w:val="center"/>
          </w:tcPr>
          <w:p w14:paraId="72816694" w14:textId="77777777" w:rsidR="006A143F" w:rsidRDefault="006A143F" w:rsidP="006A143F">
            <w:r>
              <w:t>PLZ, Ort der Eltern:</w:t>
            </w:r>
          </w:p>
        </w:tc>
        <w:tc>
          <w:tcPr>
            <w:tcW w:w="5836" w:type="dxa"/>
            <w:vAlign w:val="center"/>
          </w:tcPr>
          <w:p w14:paraId="694923B0" w14:textId="77777777" w:rsidR="006A143F" w:rsidRDefault="006A143F" w:rsidP="006A1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8795E4" w14:textId="77777777" w:rsidR="0053728E" w:rsidRDefault="0053728E" w:rsidP="0053728E"/>
    <w:p w14:paraId="6A8E0FA3" w14:textId="77777777" w:rsidR="0053728E" w:rsidRDefault="0053728E" w:rsidP="0053728E">
      <w:r>
        <w:t xml:space="preserve">Ich widerspreche ausdrücklich der Information meiner Eltern über wesentliche, das Schulverhältnis betreffende Sachverhalte gem. § 72 (4) HSchG. </w:t>
      </w:r>
      <w:r w:rsidR="006A143F">
        <w:t>Ich habe zur Kenntnis genommen, dass meine Eltern einmalig schriftlich über diesen Widerspruch informiert werden.</w:t>
      </w:r>
    </w:p>
    <w:p w14:paraId="66FAC8D0" w14:textId="77777777" w:rsidR="006A143F" w:rsidRDefault="006A143F" w:rsidP="0053728E"/>
    <w:tbl>
      <w:tblPr>
        <w:tblStyle w:val="Tabellenraster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281"/>
        <w:gridCol w:w="6070"/>
      </w:tblGrid>
      <w:tr w:rsidR="006A143F" w14:paraId="466791D2" w14:textId="77777777" w:rsidTr="00EC497F">
        <w:trPr>
          <w:trHeight w:hRule="exact" w:val="567"/>
        </w:trPr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3DF6C348" w14:textId="77777777" w:rsidR="006A143F" w:rsidRDefault="006A143F" w:rsidP="00EC49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1" w:type="dxa"/>
            <w:vAlign w:val="center"/>
          </w:tcPr>
          <w:p w14:paraId="3EAE7454" w14:textId="77777777" w:rsidR="006A143F" w:rsidRDefault="006A143F" w:rsidP="00EC497F"/>
        </w:tc>
        <w:tc>
          <w:tcPr>
            <w:tcW w:w="6070" w:type="dxa"/>
            <w:tcBorders>
              <w:bottom w:val="single" w:sz="4" w:space="0" w:color="auto"/>
            </w:tcBorders>
            <w:vAlign w:val="center"/>
          </w:tcPr>
          <w:p w14:paraId="45B185D2" w14:textId="77777777" w:rsidR="006A143F" w:rsidRDefault="006A143F" w:rsidP="00EC497F"/>
        </w:tc>
      </w:tr>
      <w:tr w:rsidR="006A143F" w14:paraId="5F106D79" w14:textId="77777777" w:rsidTr="00EC497F">
        <w:trPr>
          <w:trHeight w:val="340"/>
        </w:trPr>
        <w:tc>
          <w:tcPr>
            <w:tcW w:w="3053" w:type="dxa"/>
            <w:tcBorders>
              <w:top w:val="single" w:sz="4" w:space="0" w:color="auto"/>
            </w:tcBorders>
          </w:tcPr>
          <w:p w14:paraId="0E51F88A" w14:textId="77777777" w:rsidR="006A143F" w:rsidRDefault="006A143F" w:rsidP="00EC497F">
            <w:r>
              <w:t>Datum</w:t>
            </w:r>
          </w:p>
        </w:tc>
        <w:tc>
          <w:tcPr>
            <w:tcW w:w="281" w:type="dxa"/>
          </w:tcPr>
          <w:p w14:paraId="79B8720A" w14:textId="77777777" w:rsidR="006A143F" w:rsidRDefault="006A143F" w:rsidP="00EC497F"/>
        </w:tc>
        <w:tc>
          <w:tcPr>
            <w:tcW w:w="6070" w:type="dxa"/>
            <w:tcBorders>
              <w:top w:val="single" w:sz="4" w:space="0" w:color="auto"/>
            </w:tcBorders>
          </w:tcPr>
          <w:p w14:paraId="33FBD468" w14:textId="45E0BBAA" w:rsidR="006A143F" w:rsidRDefault="006A143F" w:rsidP="00171F80">
            <w:r>
              <w:t xml:space="preserve">Unterschrift </w:t>
            </w:r>
            <w:r w:rsidR="00171F80">
              <w:t xml:space="preserve">volljährige </w:t>
            </w:r>
            <w:r>
              <w:t>Schüler</w:t>
            </w:r>
            <w:r w:rsidR="00171F80">
              <w:t>in</w:t>
            </w:r>
            <w:r>
              <w:t>/</w:t>
            </w:r>
            <w:r w:rsidR="00171F80">
              <w:t>volljährige</w:t>
            </w:r>
            <w:r w:rsidR="00A10980">
              <w:t>r Schüler</w:t>
            </w:r>
          </w:p>
        </w:tc>
      </w:tr>
    </w:tbl>
    <w:p w14:paraId="1444B70B" w14:textId="533C4222" w:rsidR="006A143F" w:rsidRDefault="006A143F" w:rsidP="006A143F">
      <w:pPr>
        <w:rPr>
          <w:sz w:val="16"/>
          <w:szCs w:val="16"/>
        </w:rPr>
      </w:pPr>
    </w:p>
    <w:p w14:paraId="4F0E406D" w14:textId="77777777" w:rsidR="00A4227F" w:rsidRDefault="00A4227F" w:rsidP="00A4227F">
      <w:pPr>
        <w:pBdr>
          <w:top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Interne Bearbeitung:</w:t>
      </w:r>
    </w:p>
    <w:p w14:paraId="507F919C" w14:textId="4D8CD422" w:rsidR="00A4227F" w:rsidRDefault="00A4227F" w:rsidP="00A4227F">
      <w:pPr>
        <w:pBdr>
          <w:top w:val="single" w:sz="4" w:space="1" w:color="auto"/>
        </w:pBdr>
        <w:rPr>
          <w:sz w:val="16"/>
          <w:szCs w:val="16"/>
        </w:rPr>
      </w:pPr>
      <w:r w:rsidRPr="00A4227F">
        <w:rPr>
          <w:sz w:val="16"/>
          <w:szCs w:val="16"/>
        </w:rPr>
        <w:t xml:space="preserve">(1) </w:t>
      </w:r>
      <w:r>
        <w:rPr>
          <w:sz w:val="16"/>
          <w:szCs w:val="16"/>
        </w:rPr>
        <w:t>Klassenleitung: Kenntnisnahme und Berücksichtigung sowie Weiterleitung an das Sekretariat</w:t>
      </w:r>
    </w:p>
    <w:p w14:paraId="788D94A4" w14:textId="30AB3D30" w:rsidR="00A4227F" w:rsidRPr="00A4227F" w:rsidRDefault="00A4227F" w:rsidP="00A4227F">
      <w:pPr>
        <w:pBdr>
          <w:top w:val="single" w:sz="4" w:space="1" w:color="auto"/>
        </w:pBdr>
        <w:rPr>
          <w:b/>
          <w:sz w:val="16"/>
          <w:szCs w:val="16"/>
        </w:rPr>
      </w:pPr>
      <w:r>
        <w:rPr>
          <w:sz w:val="16"/>
          <w:szCs w:val="16"/>
        </w:rPr>
        <w:t xml:space="preserve">(2) Sekretariat: Pflege LUSD, Brief </w:t>
      </w:r>
      <w:r w:rsidR="00AC2950" w:rsidRPr="00AC2950">
        <w:rPr>
          <w:sz w:val="16"/>
          <w:szCs w:val="16"/>
          <w:highlight w:val="lightGray"/>
        </w:rPr>
        <w:sym w:font="Wingdings 2" w:char="F02C"/>
      </w:r>
      <w:r w:rsidR="00AC2950" w:rsidRPr="00AC2950">
        <w:rPr>
          <w:sz w:val="16"/>
          <w:szCs w:val="16"/>
          <w:highlight w:val="lightGray"/>
        </w:rPr>
        <w:t xml:space="preserve"> </w:t>
      </w:r>
      <w:r w:rsidRPr="00DE0EFD">
        <w:rPr>
          <w:rFonts w:ascii="Courier New" w:hAnsi="Courier New" w:cs="Courier New"/>
          <w:sz w:val="16"/>
          <w:szCs w:val="16"/>
          <w:highlight w:val="lightGray"/>
        </w:rPr>
        <w:t xml:space="preserve">Widerspruch </w:t>
      </w:r>
      <w:r w:rsidR="00AC2950" w:rsidRPr="00DE0EFD">
        <w:rPr>
          <w:rFonts w:ascii="Courier New" w:hAnsi="Courier New" w:cs="Courier New"/>
          <w:sz w:val="16"/>
          <w:szCs w:val="16"/>
          <w:highlight w:val="lightGray"/>
        </w:rPr>
        <w:t>Elterninformation - Bestätigung</w:t>
      </w:r>
      <w:r>
        <w:rPr>
          <w:sz w:val="16"/>
          <w:szCs w:val="16"/>
        </w:rPr>
        <w:t xml:space="preserve"> versenden, Kopie Schülerakte.</w:t>
      </w:r>
    </w:p>
    <w:sectPr w:rsidR="00A4227F" w:rsidRPr="00A4227F" w:rsidSect="0005334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0325" w14:textId="77777777" w:rsidR="00915D4B" w:rsidRDefault="00915D4B" w:rsidP="00387938">
      <w:r>
        <w:separator/>
      </w:r>
    </w:p>
  </w:endnote>
  <w:endnote w:type="continuationSeparator" w:id="0">
    <w:p w14:paraId="2E60D240" w14:textId="77777777" w:rsidR="00915D4B" w:rsidRDefault="00915D4B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C689" w14:textId="77777777" w:rsidR="00E92EF6" w:rsidRDefault="00E92EF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854485" w14:textId="77777777" w:rsidR="00E92EF6" w:rsidRDefault="00E92EF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028A" w14:textId="38F13273" w:rsidR="00E92EF6" w:rsidRPr="00C00B25" w:rsidRDefault="00E92EF6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D729E4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DE0EFD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DE0EFD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1067" w14:textId="77777777" w:rsidR="00915D4B" w:rsidRDefault="00915D4B" w:rsidP="00387938">
      <w:r>
        <w:separator/>
      </w:r>
    </w:p>
  </w:footnote>
  <w:footnote w:type="continuationSeparator" w:id="0">
    <w:p w14:paraId="45F8CEC9" w14:textId="77777777" w:rsidR="00915D4B" w:rsidRDefault="00915D4B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5F5D" w14:textId="77777777" w:rsidR="00E92EF6" w:rsidRDefault="00D729E4">
    <w:pPr>
      <w:pStyle w:val="Kopfzeile"/>
    </w:pPr>
    <w:sdt>
      <w:sdtPr>
        <w:id w:val="130764401"/>
        <w:temporary/>
        <w:showingPlcHdr/>
      </w:sdtPr>
      <w:sdtEndPr/>
      <w:sdtContent>
        <w:r w:rsidR="0043591F">
          <w:t>[Geben Sie Text ein]</w:t>
        </w:r>
      </w:sdtContent>
    </w:sdt>
    <w:r w:rsidR="00E92EF6">
      <w:ptab w:relativeTo="margin" w:alignment="center" w:leader="none"/>
    </w:r>
    <w:sdt>
      <w:sdtPr>
        <w:id w:val="-1958251679"/>
        <w:temporary/>
        <w:showingPlcHdr/>
      </w:sdtPr>
      <w:sdtEndPr/>
      <w:sdtContent>
        <w:r w:rsidR="00E92EF6">
          <w:t>[Geben Sie Text ein]</w:t>
        </w:r>
      </w:sdtContent>
    </w:sdt>
    <w:r w:rsidR="00E92EF6">
      <w:ptab w:relativeTo="margin" w:alignment="right" w:leader="none"/>
    </w:r>
    <w:sdt>
      <w:sdtPr>
        <w:id w:val="-1316868191"/>
        <w:temporary/>
        <w:showingPlcHdr/>
      </w:sdtPr>
      <w:sdtEndPr/>
      <w:sdtContent>
        <w:r w:rsidR="00E92EF6">
          <w:t>[Geben Sie Text ein]</w:t>
        </w:r>
      </w:sdtContent>
    </w:sdt>
  </w:p>
  <w:p w14:paraId="209A6354" w14:textId="77777777" w:rsidR="00E92EF6" w:rsidRDefault="00E92E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EB1D" w14:textId="77777777" w:rsidR="00E92EF6" w:rsidRDefault="00E92EF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68A46" wp14:editId="4493779F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42C6A0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860E095" wp14:editId="67949B74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0D285F8D"/>
    <w:multiLevelType w:val="hybridMultilevel"/>
    <w:tmpl w:val="948A01F6"/>
    <w:lvl w:ilvl="0" w:tplc="39C6AB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ttachedTemplate r:id="rId1"/>
  <w:documentProtection w:edit="forms" w:enforcement="1" w:cryptProviderType="rsaAES" w:cryptAlgorithmClass="hash" w:cryptAlgorithmType="typeAny" w:cryptAlgorithmSid="14" w:cryptSpinCount="100000" w:hash="E0Y25j/uowP4CNlzlOsqH0rcxoy2uS/13e1ndCvwYhlYDRyEgIxBr5iIGi/VNiXZ+7uvvwOXOUIL8Oam7wyw3w==" w:salt="LmLLjHtVtUTr6+EBlYoOp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6896128-01b9-47d4-910d-7da575727c9d}"/>
  </w:docVars>
  <w:rsids>
    <w:rsidRoot w:val="0053728E"/>
    <w:rsid w:val="00011EEC"/>
    <w:rsid w:val="000301E4"/>
    <w:rsid w:val="00036602"/>
    <w:rsid w:val="0005334E"/>
    <w:rsid w:val="00056EA8"/>
    <w:rsid w:val="000748EF"/>
    <w:rsid w:val="000C0E2A"/>
    <w:rsid w:val="00171F80"/>
    <w:rsid w:val="00247943"/>
    <w:rsid w:val="002616A6"/>
    <w:rsid w:val="00291AC2"/>
    <w:rsid w:val="002B2ED4"/>
    <w:rsid w:val="00387938"/>
    <w:rsid w:val="00397A71"/>
    <w:rsid w:val="003D2593"/>
    <w:rsid w:val="0043591F"/>
    <w:rsid w:val="0047779B"/>
    <w:rsid w:val="0051760E"/>
    <w:rsid w:val="00523D01"/>
    <w:rsid w:val="0053728E"/>
    <w:rsid w:val="005C1B73"/>
    <w:rsid w:val="00671659"/>
    <w:rsid w:val="006A143F"/>
    <w:rsid w:val="006D6CDF"/>
    <w:rsid w:val="00737E1C"/>
    <w:rsid w:val="007A7728"/>
    <w:rsid w:val="007B32E8"/>
    <w:rsid w:val="007B4FCD"/>
    <w:rsid w:val="008400C1"/>
    <w:rsid w:val="008B110B"/>
    <w:rsid w:val="008E4669"/>
    <w:rsid w:val="00915D4B"/>
    <w:rsid w:val="00935513"/>
    <w:rsid w:val="00962301"/>
    <w:rsid w:val="009664CA"/>
    <w:rsid w:val="00976D37"/>
    <w:rsid w:val="0098590C"/>
    <w:rsid w:val="009949A5"/>
    <w:rsid w:val="009F316C"/>
    <w:rsid w:val="00A10980"/>
    <w:rsid w:val="00A4227F"/>
    <w:rsid w:val="00AC2950"/>
    <w:rsid w:val="00AC3ECE"/>
    <w:rsid w:val="00B4357B"/>
    <w:rsid w:val="00B57375"/>
    <w:rsid w:val="00B9260B"/>
    <w:rsid w:val="00BC3A1D"/>
    <w:rsid w:val="00C00B25"/>
    <w:rsid w:val="00C652CE"/>
    <w:rsid w:val="00CD1F33"/>
    <w:rsid w:val="00D50F9C"/>
    <w:rsid w:val="00D729E4"/>
    <w:rsid w:val="00DB3D15"/>
    <w:rsid w:val="00DE0EFD"/>
    <w:rsid w:val="00E5132A"/>
    <w:rsid w:val="00E6781D"/>
    <w:rsid w:val="00E73A5D"/>
    <w:rsid w:val="00E92EF6"/>
    <w:rsid w:val="00F6480A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0E25F1"/>
  <w15:docId w15:val="{F19458C5-AB54-40BB-933D-5EE98775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OneDrive%20-%20Konrad-Adenauer-Schule\Vorlagen%20Schule\KAS%20Standarddokument%20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208D1D453D01478C816C2963901110" ma:contentTypeVersion="16" ma:contentTypeDescription="Ein neues Dokument erstellen." ma:contentTypeScope="" ma:versionID="a43e411a762aac687926009881a036f3">
  <xsd:schema xmlns:xsd="http://www.w3.org/2001/XMLSchema" xmlns:xs="http://www.w3.org/2001/XMLSchema" xmlns:p="http://schemas.microsoft.com/office/2006/metadata/properties" xmlns:ns2="5b7c5c40-743b-416d-8d9c-74cc97b471d6" xmlns:ns3="d29ec1b9-e003-46c2-b600-6551acb3597e" targetNamespace="http://schemas.microsoft.com/office/2006/metadata/properties" ma:root="true" ma:fieldsID="ad3fe2d2d72cefaa24f92456d66879c4" ns2:_="" ns3:_="">
    <xsd:import namespace="5b7c5c40-743b-416d-8d9c-74cc97b471d6"/>
    <xsd:import namespace="d29ec1b9-e003-46c2-b600-6551acb35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5c40-743b-416d-8d9c-74cc97b4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410d7fc-24c3-41be-8598-179cea9b7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c1b9-e003-46c2-b600-6551acb35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275f8-c79c-421f-8d4d-ccd9500c3530}" ma:internalName="TaxCatchAll" ma:showField="CatchAllData" ma:web="d29ec1b9-e003-46c2-b600-6551acb35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9ec1b9-e003-46c2-b600-6551acb3597e" xsi:nil="true"/>
    <lcf76f155ced4ddcb4097134ff3c332f xmlns="5b7c5c40-743b-416d-8d9c-74cc97b471d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8C633-4377-4C39-852F-42B2D927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c5c40-743b-416d-8d9c-74cc97b471d6"/>
    <ds:schemaRef ds:uri="d29ec1b9-e003-46c2-b600-6551acb35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9AAFD-FBEA-47D7-9667-E0817E4AC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F1753-4DDD-45C0-B0CB-3915FEE86F3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b7c5c40-743b-416d-8d9c-74cc97b471d6"/>
    <ds:schemaRef ds:uri="d29ec1b9-e003-46c2-b600-6551acb359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401E08-F154-4DA9-BD5A-76158DD9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hoch.dotx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Budde</dc:creator>
  <cp:lastModifiedBy>Philipp Budde</cp:lastModifiedBy>
  <cp:revision>14</cp:revision>
  <cp:lastPrinted>2023-03-20T09:16:00Z</cp:lastPrinted>
  <dcterms:created xsi:type="dcterms:W3CDTF">2019-06-18T19:04:00Z</dcterms:created>
  <dcterms:modified xsi:type="dcterms:W3CDTF">2023-03-20T09:17:00Z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0x0101002F208D1D453D01478C816C2963901110</vt:lpwstr>
  </property>
  <property fmtid="{D5CDD505-2E9C-101B-9397-08002B2CF9AE}" pid="3" name="MediaServiceImageTags">
    <vt:lpwstr/>
  </property>
</Properties>
</file>